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207B">
        <w:rPr>
          <w:rFonts w:asciiTheme="minorHAnsi" w:hAnsiTheme="minorHAnsi" w:cs="Arial"/>
          <w:b/>
          <w:lang w:val="en-ZA"/>
        </w:rPr>
        <w:t>02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0207B">
        <w:rPr>
          <w:rFonts w:asciiTheme="minorHAnsi" w:hAnsiTheme="minorHAnsi" w:cs="Arial"/>
          <w:lang w:val="en-ZA"/>
        </w:rPr>
        <w:t>04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R287,000,000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98.92115</w:t>
      </w:r>
      <w:r w:rsidRPr="0000207B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D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D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F6DAA" w:rsidRPr="00BF6DAA">
        <w:rPr>
          <w:rFonts w:asciiTheme="minorHAnsi" w:hAnsiTheme="minorHAnsi" w:cs="Arial"/>
          <w:lang w:val="en-ZA"/>
        </w:rPr>
        <w:t>05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DAA" w:rsidRPr="00BF6DAA"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F6DA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F6DAA" w:rsidRPr="00BF6DAA">
        <w:rPr>
          <w:rFonts w:asciiTheme="minorHAnsi" w:hAnsiTheme="minorHAnsi" w:cs="Arial"/>
          <w:lang w:val="en-ZA"/>
        </w:rPr>
        <w:t>04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04</w:t>
      </w:r>
      <w:r>
        <w:rPr>
          <w:rFonts w:asciiTheme="minorHAnsi" w:hAnsiTheme="minorHAnsi" w:cs="Arial"/>
          <w:lang w:val="en-ZA"/>
        </w:rPr>
        <w:t xml:space="preserve"> </w:t>
      </w:r>
      <w:r w:rsidR="0000207B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04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0207B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0207B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540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https://clientportal.jse.co.za/Content/JSEPricingSupplementsItems/2021/IVZ046%20PricingSupplement0403.pdf</w:t>
        </w:r>
      </w:hyperlink>
    </w:p>
    <w:p w:rsidR="0000207B" w:rsidRPr="00F64748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6DAA" w:rsidRPr="00F64748" w:rsidRDefault="00BF6D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BF6DA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07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C3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15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6DAA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DEE6F"/>
  <w15:docId w15:val="{7BED0B49-7C63-45FA-A515-DBEB198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6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9E8E0E-85C5-4796-8103-6A478658C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6C3FB-C482-457F-876B-700747E74EEA}"/>
</file>

<file path=customXml/itemProps3.xml><?xml version="1.0" encoding="utf-8"?>
<ds:datastoreItem xmlns:ds="http://schemas.openxmlformats.org/officeDocument/2006/customXml" ds:itemID="{0B0805A4-2777-491E-B91D-584FFE5C342D}"/>
</file>

<file path=customXml/itemProps4.xml><?xml version="1.0" encoding="utf-8"?>
<ds:datastoreItem xmlns:ds="http://schemas.openxmlformats.org/officeDocument/2006/customXml" ds:itemID="{2A5EA39A-AD8A-4012-851C-3EFAA2594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2021-03-02T12:39:00Z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